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38D8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</w:t>
      </w:r>
      <w:r>
        <w:rPr>
          <w:b/>
        </w:rPr>
        <w:t xml:space="preserve"> 2 – mã 101, câu 5 – mã 102, câu 8 – mã 103, câu 9 mã 104</w:t>
      </w:r>
    </w:p>
    <w:p w14:paraId="281DE865" w14:textId="3913D72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7CB8C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31.5pt" o:ole="">
            <v:imagedata r:id="rId4" o:title=""/>
          </v:shape>
          <o:OLEObject Type="Embed" ProgID="Equation.DSMT4" ShapeID="_x0000_i1025" DrawAspect="Content" ObjectID="_1797302521" r:id="rId5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57A67686">
          <v:shape id="_x0000_i1026" type="#_x0000_t75" style="width:33.5pt;height:13.5pt" o:ole="">
            <v:imagedata r:id="rId6" o:title=""/>
          </v:shape>
          <o:OLEObject Type="Embed" ProgID="Equation.DSMT4" ShapeID="_x0000_i1026" DrawAspect="Content" ObjectID="_1797302522" r:id="rId7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1D9C8565" w14:textId="0556300F" w:rsidR="00822EA3" w:rsidRDefault="00BF28EB">
      <w:pPr>
        <w:rPr>
          <w:b/>
          <w:bCs/>
          <w:i/>
          <w:i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287B88A7" w14:textId="77777777" w:rsidR="00BF28EB" w:rsidRDefault="00BF28EB">
      <w:pPr>
        <w:rPr>
          <w:b/>
          <w:bCs/>
          <w:i/>
          <w:iCs/>
        </w:rPr>
      </w:pPr>
    </w:p>
    <w:p w14:paraId="077223FA" w14:textId="77777777" w:rsidR="00BF28EB" w:rsidRDefault="00BF28EB">
      <w:pPr>
        <w:rPr>
          <w:b/>
          <w:bCs/>
          <w:i/>
          <w:iCs/>
        </w:rPr>
      </w:pPr>
    </w:p>
    <w:p w14:paraId="441284B8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157A5E23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3E5F9484">
          <v:shape id="_x0000_i1029" type="#_x0000_t75" style="width:49pt;height:31.5pt" o:ole="">
            <v:imagedata r:id="rId4" o:title=""/>
          </v:shape>
          <o:OLEObject Type="Embed" ProgID="Equation.DSMT4" ShapeID="_x0000_i1029" DrawAspect="Content" ObjectID="_1797302523" r:id="rId8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73D16B69">
          <v:shape id="_x0000_i1030" type="#_x0000_t75" style="width:33.5pt;height:13.5pt" o:ole="">
            <v:imagedata r:id="rId6" o:title=""/>
          </v:shape>
          <o:OLEObject Type="Embed" ProgID="Equation.DSMT4" ShapeID="_x0000_i1030" DrawAspect="Content" ObjectID="_1797302524" r:id="rId9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127A2FA5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28862C55" w14:textId="77777777" w:rsidR="00BF28EB" w:rsidRDefault="00BF28EB">
      <w:pPr>
        <w:rPr>
          <w:b/>
          <w:bCs/>
        </w:rPr>
      </w:pPr>
    </w:p>
    <w:p w14:paraId="51343020" w14:textId="77777777" w:rsidR="00BF28EB" w:rsidRDefault="00BF28EB">
      <w:pPr>
        <w:rPr>
          <w:b/>
          <w:bCs/>
        </w:rPr>
      </w:pPr>
    </w:p>
    <w:p w14:paraId="50576418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43A7CFC6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660AF7DD">
          <v:shape id="_x0000_i1031" type="#_x0000_t75" style="width:49pt;height:31.5pt" o:ole="">
            <v:imagedata r:id="rId4" o:title=""/>
          </v:shape>
          <o:OLEObject Type="Embed" ProgID="Equation.DSMT4" ShapeID="_x0000_i1031" DrawAspect="Content" ObjectID="_1797302525" r:id="rId10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4DD3C5C8">
          <v:shape id="_x0000_i1032" type="#_x0000_t75" style="width:33.5pt;height:13.5pt" o:ole="">
            <v:imagedata r:id="rId6" o:title=""/>
          </v:shape>
          <o:OLEObject Type="Embed" ProgID="Equation.DSMT4" ShapeID="_x0000_i1032" DrawAspect="Content" ObjectID="_1797302526" r:id="rId11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17DABDB7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270AD7F1" w14:textId="77777777" w:rsidR="00BF28EB" w:rsidRDefault="00BF28EB">
      <w:pPr>
        <w:rPr>
          <w:b/>
          <w:bCs/>
        </w:rPr>
      </w:pPr>
    </w:p>
    <w:p w14:paraId="2D1B5D56" w14:textId="77777777" w:rsidR="00BF28EB" w:rsidRDefault="00BF28EB">
      <w:pPr>
        <w:rPr>
          <w:b/>
          <w:bCs/>
        </w:rPr>
      </w:pPr>
    </w:p>
    <w:p w14:paraId="1770B57E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59EF6F20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57CCEF35">
          <v:shape id="_x0000_i1033" type="#_x0000_t75" style="width:49pt;height:31.5pt" o:ole="">
            <v:imagedata r:id="rId4" o:title=""/>
          </v:shape>
          <o:OLEObject Type="Embed" ProgID="Equation.DSMT4" ShapeID="_x0000_i1033" DrawAspect="Content" ObjectID="_1797302527" r:id="rId12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6C01ADAD">
          <v:shape id="_x0000_i1034" type="#_x0000_t75" style="width:33.5pt;height:13.5pt" o:ole="">
            <v:imagedata r:id="rId6" o:title=""/>
          </v:shape>
          <o:OLEObject Type="Embed" ProgID="Equation.DSMT4" ShapeID="_x0000_i1034" DrawAspect="Content" ObjectID="_1797302528" r:id="rId13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5186FBFC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42D3F0E2" w14:textId="77777777" w:rsidR="00BF28EB" w:rsidRDefault="00BF28EB">
      <w:pPr>
        <w:rPr>
          <w:b/>
          <w:bCs/>
        </w:rPr>
      </w:pPr>
    </w:p>
    <w:p w14:paraId="70F3EE2A" w14:textId="77777777" w:rsidR="00BF28EB" w:rsidRDefault="00BF28EB">
      <w:pPr>
        <w:rPr>
          <w:b/>
          <w:bCs/>
        </w:rPr>
      </w:pPr>
    </w:p>
    <w:p w14:paraId="465C57C2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5F9F7721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587287A5">
          <v:shape id="_x0000_i1035" type="#_x0000_t75" style="width:49pt;height:31.5pt" o:ole="">
            <v:imagedata r:id="rId4" o:title=""/>
          </v:shape>
          <o:OLEObject Type="Embed" ProgID="Equation.DSMT4" ShapeID="_x0000_i1035" DrawAspect="Content" ObjectID="_1797302529" r:id="rId14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3CCAAD04">
          <v:shape id="_x0000_i1036" type="#_x0000_t75" style="width:33.5pt;height:13.5pt" o:ole="">
            <v:imagedata r:id="rId6" o:title=""/>
          </v:shape>
          <o:OLEObject Type="Embed" ProgID="Equation.DSMT4" ShapeID="_x0000_i1036" DrawAspect="Content" ObjectID="_1797302530" r:id="rId15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03AA1C09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27649345" w14:textId="77777777" w:rsidR="00BF28EB" w:rsidRDefault="00BF28EB">
      <w:pPr>
        <w:rPr>
          <w:b/>
          <w:bCs/>
        </w:rPr>
      </w:pPr>
    </w:p>
    <w:p w14:paraId="61617C62" w14:textId="77777777" w:rsidR="00BF28EB" w:rsidRDefault="00BF28EB">
      <w:pPr>
        <w:rPr>
          <w:b/>
          <w:bCs/>
        </w:rPr>
      </w:pPr>
    </w:p>
    <w:p w14:paraId="53E205B0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210102D6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1FEBEDF2">
          <v:shape id="_x0000_i1037" type="#_x0000_t75" style="width:49pt;height:31.5pt" o:ole="">
            <v:imagedata r:id="rId4" o:title=""/>
          </v:shape>
          <o:OLEObject Type="Embed" ProgID="Equation.DSMT4" ShapeID="_x0000_i1037" DrawAspect="Content" ObjectID="_1797302531" r:id="rId16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39141E7A">
          <v:shape id="_x0000_i1038" type="#_x0000_t75" style="width:33.5pt;height:13.5pt" o:ole="">
            <v:imagedata r:id="rId6" o:title=""/>
          </v:shape>
          <o:OLEObject Type="Embed" ProgID="Equation.DSMT4" ShapeID="_x0000_i1038" DrawAspect="Content" ObjectID="_1797302532" r:id="rId17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3ED693AC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7F314333" w14:textId="77777777" w:rsidR="00BF28EB" w:rsidRDefault="00BF28EB">
      <w:pPr>
        <w:rPr>
          <w:b/>
          <w:bCs/>
        </w:rPr>
      </w:pPr>
    </w:p>
    <w:p w14:paraId="2BBD9497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</w:p>
    <w:p w14:paraId="747A354E" w14:textId="6BD6D530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0F5BDEE2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234AFF0D">
          <v:shape id="_x0000_i1039" type="#_x0000_t75" style="width:49pt;height:31.5pt" o:ole="">
            <v:imagedata r:id="rId4" o:title=""/>
          </v:shape>
          <o:OLEObject Type="Embed" ProgID="Equation.DSMT4" ShapeID="_x0000_i1039" DrawAspect="Content" ObjectID="_1797302533" r:id="rId18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0F275F28">
          <v:shape id="_x0000_i1040" type="#_x0000_t75" style="width:33.5pt;height:13.5pt" o:ole="">
            <v:imagedata r:id="rId6" o:title=""/>
          </v:shape>
          <o:OLEObject Type="Embed" ProgID="Equation.DSMT4" ShapeID="_x0000_i1040" DrawAspect="Content" ObjectID="_1797302534" r:id="rId19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52824D28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2409B3FF" w14:textId="77777777" w:rsidR="00BF28EB" w:rsidRDefault="00BF28EB">
      <w:pPr>
        <w:rPr>
          <w:b/>
          <w:bCs/>
        </w:rPr>
      </w:pPr>
    </w:p>
    <w:p w14:paraId="727564AA" w14:textId="77777777" w:rsidR="00BF28EB" w:rsidRDefault="00BF28EB">
      <w:pPr>
        <w:rPr>
          <w:b/>
          <w:bCs/>
        </w:rPr>
      </w:pPr>
    </w:p>
    <w:p w14:paraId="24B67138" w14:textId="77777777" w:rsidR="00BF28EB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</w:rPr>
      </w:pPr>
      <w:r>
        <w:rPr>
          <w:b/>
        </w:rPr>
        <w:t>Câu 2 – mã 101, câu 5 – mã 102, câu 8 – mã 103, câu 9 mã 104</w:t>
      </w:r>
    </w:p>
    <w:p w14:paraId="0622389B" w14:textId="77777777" w:rsidR="00BF28EB" w:rsidRPr="00F41794" w:rsidRDefault="00BF28EB" w:rsidP="00BF28E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Cs w:val="24"/>
        </w:rPr>
      </w:pPr>
      <w:r w:rsidRPr="00F41794">
        <w:rPr>
          <w:rFonts w:cs="Times New Roman"/>
          <w:bCs/>
          <w:szCs w:val="24"/>
        </w:rPr>
        <w:t xml:space="preserve">Biết hàm số </w:t>
      </w:r>
      <w:r w:rsidRPr="00F41794">
        <w:rPr>
          <w:rFonts w:cs="Times New Roman"/>
          <w:position w:val="-24"/>
          <w:szCs w:val="24"/>
        </w:rPr>
        <w:object w:dxaOrig="960" w:dyaOrig="620" w14:anchorId="440BA9A4">
          <v:shape id="_x0000_i1041" type="#_x0000_t75" style="width:49pt;height:31.5pt" o:ole="">
            <v:imagedata r:id="rId4" o:title=""/>
          </v:shape>
          <o:OLEObject Type="Embed" ProgID="Equation.DSMT4" ShapeID="_x0000_i1041" DrawAspect="Content" ObjectID="_1797302535" r:id="rId20"/>
        </w:object>
      </w:r>
      <w:r w:rsidRPr="00F41794">
        <w:rPr>
          <w:rFonts w:cs="Times New Roman"/>
          <w:szCs w:val="24"/>
        </w:rPr>
        <w:t xml:space="preserve">(a là số thực cho trước, </w:t>
      </w:r>
      <w:r w:rsidRPr="00F41794">
        <w:rPr>
          <w:rFonts w:cs="Times New Roman"/>
          <w:position w:val="-6"/>
          <w:szCs w:val="24"/>
        </w:rPr>
        <w:object w:dxaOrig="680" w:dyaOrig="279" w14:anchorId="0E77CB14">
          <v:shape id="_x0000_i1042" type="#_x0000_t75" style="width:33.5pt;height:13.5pt" o:ole="">
            <v:imagedata r:id="rId6" o:title=""/>
          </v:shape>
          <o:OLEObject Type="Embed" ProgID="Equation.DSMT4" ShapeID="_x0000_i1042" DrawAspect="Content" ObjectID="_1797302536" r:id="rId21"/>
        </w:object>
      </w:r>
      <w:r w:rsidRPr="00F41794">
        <w:rPr>
          <w:rFonts w:cs="Times New Roman"/>
          <w:szCs w:val="24"/>
        </w:rPr>
        <w:t>) có đồ thị như trong hình bên. Chọn đáp án đúng:</w:t>
      </w:r>
    </w:p>
    <w:p w14:paraId="69E23BD1" w14:textId="77777777" w:rsidR="00BF28EB" w:rsidRPr="00BF28EB" w:rsidRDefault="00BF28EB" w:rsidP="00BF28EB">
      <w:pPr>
        <w:rPr>
          <w:b/>
          <w:bCs/>
        </w:rPr>
      </w:pPr>
      <w:r w:rsidRPr="00BF28EB">
        <w:rPr>
          <w:b/>
          <w:bCs/>
        </w:rPr>
        <w:t xml:space="preserve">SỬA MẪU SỐ LÀ: 1 </w:t>
      </w:r>
      <w:r>
        <w:rPr>
          <w:b/>
          <w:bCs/>
        </w:rPr>
        <w:t>–</w:t>
      </w:r>
      <w:r w:rsidRPr="00BF28EB">
        <w:rPr>
          <w:b/>
          <w:bCs/>
        </w:rPr>
        <w:t xml:space="preserve"> </w:t>
      </w:r>
      <w:r w:rsidRPr="00BF28EB">
        <w:rPr>
          <w:b/>
          <w:bCs/>
          <w:i/>
          <w:iCs/>
        </w:rPr>
        <w:t>x</w:t>
      </w:r>
      <w:r>
        <w:rPr>
          <w:b/>
          <w:bCs/>
          <w:i/>
          <w:iCs/>
        </w:rPr>
        <w:t>.</w:t>
      </w:r>
    </w:p>
    <w:p w14:paraId="523B3276" w14:textId="77777777" w:rsidR="00BF28EB" w:rsidRDefault="00BF28EB">
      <w:pPr>
        <w:rPr>
          <w:b/>
          <w:bCs/>
        </w:rPr>
      </w:pPr>
    </w:p>
    <w:p w14:paraId="3964B93C" w14:textId="77777777" w:rsidR="00BF28EB" w:rsidRPr="00BF28EB" w:rsidRDefault="00BF28EB">
      <w:pPr>
        <w:rPr>
          <w:b/>
          <w:bCs/>
        </w:rPr>
      </w:pPr>
    </w:p>
    <w:sectPr w:rsidR="00BF28EB" w:rsidRPr="00BF28EB" w:rsidSect="00BF28EB">
      <w:pgSz w:w="12240" w:h="15840"/>
      <w:pgMar w:top="709" w:right="1041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EB"/>
    <w:rsid w:val="00822EA3"/>
    <w:rsid w:val="0097487F"/>
    <w:rsid w:val="00B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52885"/>
  <w15:chartTrackingRefBased/>
  <w15:docId w15:val="{99C596C9-E363-4011-AA50-D623980C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8EB"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28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28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28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28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28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28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28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28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28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28E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28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28E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28E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28E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28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28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28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28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28E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28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28E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28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28EB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BF28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28EB"/>
    <w:pPr>
      <w:spacing w:after="160"/>
      <w:ind w:left="720"/>
      <w:contextualSpacing/>
    </w:pPr>
    <w:rPr>
      <w:rFonts w:asciiTheme="minorHAnsi" w:hAnsiTheme="minorHAnsi"/>
      <w:color w:val="auto"/>
      <w:sz w:val="22"/>
    </w:rPr>
  </w:style>
  <w:style w:type="character" w:styleId="IntenseEmphasis">
    <w:name w:val="Intense Emphasis"/>
    <w:basedOn w:val="DefaultParagraphFont"/>
    <w:uiPriority w:val="21"/>
    <w:qFormat/>
    <w:rsid w:val="00BF28E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28E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E74B5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28E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28E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10.bin"/><Relationship Id="rId23" Type="http://schemas.openxmlformats.org/officeDocument/2006/relationships/theme" Target="theme/theme1.xml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>Microsoft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Hoang Luu</cp:lastModifiedBy>
  <cp:revision>1</cp:revision>
  <cp:lastPrinted>2025-01-01T22:54:00Z</cp:lastPrinted>
  <dcterms:created xsi:type="dcterms:W3CDTF">2025-01-01T22:48:00Z</dcterms:created>
  <dcterms:modified xsi:type="dcterms:W3CDTF">2025-01-01T22:55:00Z</dcterms:modified>
</cp:coreProperties>
</file>